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3C" w:rsidRDefault="00BF740C">
      <w:pPr>
        <w:pStyle w:val="pnormal"/>
      </w:pPr>
      <w:bookmarkStart w:id="0" w:name="_GoBack"/>
      <w:bookmarkEnd w:id="0"/>
      <w:r>
        <w:t>Osnovna šola Frana Metelka Škocjan, podružnica BUČKA</w:t>
      </w:r>
    </w:p>
    <w:p w:rsidR="0060373C" w:rsidRDefault="00BF740C">
      <w:pPr>
        <w:pStyle w:val="pnormal"/>
      </w:pPr>
      <w:r>
        <w:t>Bučka 27</w:t>
      </w:r>
    </w:p>
    <w:p w:rsidR="0060373C" w:rsidRDefault="00BF740C">
      <w:pPr>
        <w:pStyle w:val="pnormal"/>
      </w:pPr>
      <w:r>
        <w:t>8276 Bučka</w:t>
      </w:r>
    </w:p>
    <w:p w:rsidR="0060373C" w:rsidRDefault="0060373C">
      <w:pPr>
        <w:pStyle w:val="pnormal"/>
      </w:pPr>
    </w:p>
    <w:p w:rsidR="0060373C" w:rsidRDefault="00BF740C">
      <w:pPr>
        <w:pStyle w:val="pnaslov"/>
      </w:pPr>
      <w:r>
        <w:rPr>
          <w:rStyle w:val="fnaslov"/>
        </w:rPr>
        <w:t>IZBOR UČBENIKOV, KI JIH ZA ŠOLSKO LETO 2024/2025 PREDLAGA STROKOVNI AKTIV</w:t>
      </w:r>
    </w:p>
    <w:p w:rsidR="0060373C" w:rsidRDefault="0060373C">
      <w:pPr>
        <w:pStyle w:val="pnormal"/>
      </w:pPr>
    </w:p>
    <w:p w:rsidR="0060373C" w:rsidRDefault="0060373C">
      <w:pPr>
        <w:pStyle w:val="pnormal"/>
      </w:pPr>
    </w:p>
    <w:p w:rsidR="0060373C" w:rsidRDefault="00BF740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60373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</w:t>
            </w:r>
            <w:r>
              <w:t>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Slovenščina</w:t>
            </w:r>
          </w:p>
        </w:tc>
      </w:tr>
    </w:tbl>
    <w:p w:rsidR="0060373C" w:rsidRDefault="0060373C">
      <w:pPr>
        <w:pStyle w:val="pnormal"/>
      </w:pPr>
    </w:p>
    <w:p w:rsidR="0060373C" w:rsidRDefault="0060373C">
      <w:pPr>
        <w:pStyle w:val="pnormal"/>
      </w:pPr>
    </w:p>
    <w:p w:rsidR="0060373C" w:rsidRDefault="00BF740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60373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Učni kompleti Rokus - </w:t>
            </w:r>
            <w:proofErr w:type="spellStart"/>
            <w:r>
              <w:t>K</w:t>
            </w:r>
            <w:r>
              <w:t>lett</w:t>
            </w:r>
            <w:proofErr w:type="spellEnd"/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Slovenščina</w:t>
            </w:r>
          </w:p>
        </w:tc>
      </w:tr>
    </w:tbl>
    <w:p w:rsidR="0060373C" w:rsidRDefault="0060373C">
      <w:pPr>
        <w:pStyle w:val="pnormal"/>
      </w:pPr>
    </w:p>
    <w:p w:rsidR="0060373C" w:rsidRDefault="0060373C">
      <w:pPr>
        <w:pStyle w:val="pnormal"/>
      </w:pPr>
    </w:p>
    <w:p w:rsidR="0060373C" w:rsidRDefault="00BF740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60373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Slovenščina</w:t>
            </w:r>
          </w:p>
        </w:tc>
      </w:tr>
    </w:tbl>
    <w:p w:rsidR="0060373C" w:rsidRDefault="0060373C">
      <w:pPr>
        <w:pStyle w:val="pnormal"/>
      </w:pPr>
    </w:p>
    <w:p w:rsidR="0060373C" w:rsidRDefault="0060373C">
      <w:pPr>
        <w:pStyle w:val="pnormal"/>
      </w:pPr>
    </w:p>
    <w:p w:rsidR="0060373C" w:rsidRDefault="00BF740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60373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Sl</w:t>
            </w:r>
            <w:r>
              <w:t>ovenščina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T. Bogataj, T. Drašler et </w:t>
            </w:r>
            <w:proofErr w:type="spellStart"/>
            <w:r>
              <w:t>al</w:t>
            </w:r>
            <w:proofErr w:type="spellEnd"/>
            <w:r>
              <w:t>.: MATEMATIKA 4, učbenik, založba MKZ, količina: 1, EAN: 9789610143826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Matematika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Angleščina</w:t>
            </w:r>
          </w:p>
        </w:tc>
      </w:tr>
    </w:tbl>
    <w:p w:rsidR="0060373C" w:rsidRDefault="0060373C">
      <w:pPr>
        <w:pStyle w:val="pnormal"/>
      </w:pPr>
    </w:p>
    <w:p w:rsidR="0060373C" w:rsidRDefault="0060373C">
      <w:pPr>
        <w:pStyle w:val="pnormal"/>
      </w:pPr>
    </w:p>
    <w:p w:rsidR="0060373C" w:rsidRDefault="00BF740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60373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373C" w:rsidRDefault="00BF74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</w:t>
            </w:r>
            <w:r>
              <w:t>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Slovenščina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učbenik, založba MKZ, količina: 1, EAN: 9789610143833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Matematika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učbenik za angleščino, založba ZO, količina: 1, EAN: 9789612306595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Angleščina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M. Umek, O. Janša Zorn: DRUŽBA IN JAZ 2, učbenik za 5. razred,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Družba</w:t>
            </w:r>
          </w:p>
        </w:tc>
      </w:tr>
      <w:tr w:rsidR="0060373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373C" w:rsidRDefault="00BF740C">
            <w:pPr>
              <w:pStyle w:val="pnormal"/>
            </w:pPr>
            <w:r>
              <w:t>Gospod</w:t>
            </w:r>
            <w:r>
              <w:t>injstvo</w:t>
            </w:r>
          </w:p>
        </w:tc>
      </w:tr>
    </w:tbl>
    <w:p w:rsidR="00BF740C" w:rsidRDefault="00BF740C"/>
    <w:sectPr w:rsidR="00BF740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3C"/>
    <w:rsid w:val="0060373C"/>
    <w:rsid w:val="00BF740C"/>
    <w:rsid w:val="00C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9F12-D4BB-4DB3-9601-A1212B28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2024-06-17T07:10:00Z</dcterms:created>
  <dcterms:modified xsi:type="dcterms:W3CDTF">2024-06-17T07:10:00Z</dcterms:modified>
  <cp:category/>
</cp:coreProperties>
</file>